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6A1" w:rsidRPr="00174C39" w:rsidRDefault="000C5AC4" w:rsidP="00174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39"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  <w:r w:rsidR="00174C39" w:rsidRPr="00174C39">
        <w:rPr>
          <w:rFonts w:ascii="Times New Roman" w:hAnsi="Times New Roman" w:cs="Times New Roman"/>
          <w:b/>
          <w:sz w:val="28"/>
          <w:szCs w:val="28"/>
        </w:rPr>
        <w:t xml:space="preserve"> начального звена </w:t>
      </w:r>
      <w:r w:rsidRPr="00174C39">
        <w:rPr>
          <w:rFonts w:ascii="Times New Roman" w:hAnsi="Times New Roman" w:cs="Times New Roman"/>
          <w:b/>
          <w:sz w:val="28"/>
          <w:szCs w:val="28"/>
        </w:rPr>
        <w:t>театрального кружка «</w:t>
      </w:r>
      <w:proofErr w:type="spellStart"/>
      <w:r w:rsidRPr="00174C39">
        <w:rPr>
          <w:rFonts w:ascii="Times New Roman" w:hAnsi="Times New Roman" w:cs="Times New Roman"/>
          <w:b/>
          <w:sz w:val="28"/>
          <w:szCs w:val="28"/>
        </w:rPr>
        <w:t>Дуслык</w:t>
      </w:r>
      <w:proofErr w:type="spellEnd"/>
      <w:r w:rsidRPr="00174C3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0C5AC4" w:rsidTr="000C5AC4">
        <w:tc>
          <w:tcPr>
            <w:tcW w:w="959" w:type="dxa"/>
          </w:tcPr>
          <w:p w:rsidR="000C5AC4" w:rsidRDefault="000C5AC4" w:rsidP="000C5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C5AC4" w:rsidRDefault="000C5AC4" w:rsidP="000C5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612" w:type="dxa"/>
          </w:tcPr>
          <w:p w:rsidR="000C5AC4" w:rsidRDefault="000C5AC4" w:rsidP="000C5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0C5AC4" w:rsidTr="000C5AC4">
        <w:tc>
          <w:tcPr>
            <w:tcW w:w="959" w:type="dxa"/>
          </w:tcPr>
          <w:p w:rsidR="000C5AC4" w:rsidRDefault="000C5AC4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0C5AC4" w:rsidRDefault="000C5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Байрамшин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</w:tr>
      <w:tr w:rsidR="000C5AC4" w:rsidTr="000C5AC4">
        <w:tc>
          <w:tcPr>
            <w:tcW w:w="959" w:type="dxa"/>
          </w:tcPr>
          <w:p w:rsidR="000C5AC4" w:rsidRDefault="000C5AC4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0C5AC4" w:rsidRDefault="000C5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 Алина</w:t>
            </w:r>
          </w:p>
        </w:tc>
      </w:tr>
      <w:tr w:rsidR="000C5AC4" w:rsidTr="000C5AC4">
        <w:tc>
          <w:tcPr>
            <w:tcW w:w="959" w:type="dxa"/>
          </w:tcPr>
          <w:p w:rsidR="000C5AC4" w:rsidRDefault="000C5AC4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0C5AC4" w:rsidRDefault="000C5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Кдрасова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</w:tr>
      <w:tr w:rsidR="000C5AC4" w:rsidTr="000C5AC4">
        <w:tc>
          <w:tcPr>
            <w:tcW w:w="959" w:type="dxa"/>
          </w:tcPr>
          <w:p w:rsidR="000C5AC4" w:rsidRDefault="000C5AC4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0C5AC4" w:rsidRDefault="000C5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</w:tr>
      <w:tr w:rsidR="000C5AC4" w:rsidTr="000C5AC4">
        <w:tc>
          <w:tcPr>
            <w:tcW w:w="959" w:type="dxa"/>
          </w:tcPr>
          <w:p w:rsidR="000C5AC4" w:rsidRDefault="000C5AC4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0C5AC4" w:rsidRDefault="000C5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</w:tr>
      <w:tr w:rsidR="000C5AC4" w:rsidTr="000C5AC4">
        <w:tc>
          <w:tcPr>
            <w:tcW w:w="959" w:type="dxa"/>
          </w:tcPr>
          <w:p w:rsidR="000C5AC4" w:rsidRDefault="000C5AC4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0C5AC4" w:rsidRDefault="0017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</w:t>
            </w:r>
            <w:r w:rsidR="000C5AC4">
              <w:rPr>
                <w:rFonts w:ascii="Times New Roman" w:hAnsi="Times New Roman" w:cs="Times New Roman"/>
                <w:sz w:val="28"/>
                <w:szCs w:val="28"/>
              </w:rPr>
              <w:t xml:space="preserve">ирова </w:t>
            </w:r>
            <w:proofErr w:type="spellStart"/>
            <w:r w:rsidR="000C5AC4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</w:tr>
      <w:tr w:rsidR="000C5AC4" w:rsidTr="000C5AC4">
        <w:tc>
          <w:tcPr>
            <w:tcW w:w="959" w:type="dxa"/>
          </w:tcPr>
          <w:p w:rsidR="000C5AC4" w:rsidRDefault="000C5AC4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2" w:type="dxa"/>
          </w:tcPr>
          <w:p w:rsidR="000C5AC4" w:rsidRDefault="0017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Элина</w:t>
            </w:r>
          </w:p>
        </w:tc>
      </w:tr>
    </w:tbl>
    <w:p w:rsidR="000C5AC4" w:rsidRDefault="000C5AC4">
      <w:pPr>
        <w:rPr>
          <w:rFonts w:ascii="Times New Roman" w:hAnsi="Times New Roman" w:cs="Times New Roman"/>
          <w:sz w:val="28"/>
          <w:szCs w:val="28"/>
        </w:rPr>
      </w:pPr>
    </w:p>
    <w:p w:rsidR="00174C39" w:rsidRPr="00174C39" w:rsidRDefault="00174C39" w:rsidP="00174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C39"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среднего</w:t>
      </w:r>
      <w:r w:rsidRPr="00174C39">
        <w:rPr>
          <w:rFonts w:ascii="Times New Roman" w:hAnsi="Times New Roman" w:cs="Times New Roman"/>
          <w:b/>
          <w:sz w:val="28"/>
          <w:szCs w:val="28"/>
        </w:rPr>
        <w:t xml:space="preserve"> звена театрального кружка «</w:t>
      </w:r>
      <w:proofErr w:type="spellStart"/>
      <w:r w:rsidRPr="00174C39">
        <w:rPr>
          <w:rFonts w:ascii="Times New Roman" w:hAnsi="Times New Roman" w:cs="Times New Roman"/>
          <w:b/>
          <w:sz w:val="28"/>
          <w:szCs w:val="28"/>
        </w:rPr>
        <w:t>Дуслык</w:t>
      </w:r>
      <w:proofErr w:type="spellEnd"/>
      <w:r w:rsidRPr="00174C3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174C39" w:rsidTr="00174C39">
        <w:tc>
          <w:tcPr>
            <w:tcW w:w="959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612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</w:tr>
      <w:tr w:rsidR="00174C39" w:rsidTr="00174C39">
        <w:tc>
          <w:tcPr>
            <w:tcW w:w="959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2" w:type="dxa"/>
          </w:tcPr>
          <w:p w:rsidR="00174C39" w:rsidRDefault="0017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 Артур</w:t>
            </w:r>
          </w:p>
        </w:tc>
      </w:tr>
      <w:tr w:rsidR="00174C39" w:rsidTr="00174C39">
        <w:tc>
          <w:tcPr>
            <w:tcW w:w="959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2" w:type="dxa"/>
          </w:tcPr>
          <w:p w:rsidR="00174C39" w:rsidRDefault="0017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Гиндуллина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Расиля</w:t>
            </w:r>
            <w:proofErr w:type="spellEnd"/>
          </w:p>
        </w:tc>
      </w:tr>
      <w:tr w:rsidR="00174C39" w:rsidTr="00174C39">
        <w:tc>
          <w:tcPr>
            <w:tcW w:w="959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2" w:type="dxa"/>
          </w:tcPr>
          <w:p w:rsidR="00174C39" w:rsidRDefault="0017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Лилия</w:t>
            </w:r>
          </w:p>
        </w:tc>
      </w:tr>
      <w:tr w:rsidR="00174C39" w:rsidTr="00174C39">
        <w:tc>
          <w:tcPr>
            <w:tcW w:w="959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2" w:type="dxa"/>
          </w:tcPr>
          <w:p w:rsidR="00174C39" w:rsidRDefault="0017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Кдрасов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</w:tr>
      <w:tr w:rsidR="00174C39" w:rsidTr="00174C39">
        <w:tc>
          <w:tcPr>
            <w:tcW w:w="959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2" w:type="dxa"/>
          </w:tcPr>
          <w:p w:rsidR="00174C39" w:rsidRDefault="0017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Кдрасова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Рания</w:t>
            </w:r>
            <w:proofErr w:type="spellEnd"/>
          </w:p>
        </w:tc>
      </w:tr>
      <w:tr w:rsidR="00174C39" w:rsidTr="00174C39">
        <w:tc>
          <w:tcPr>
            <w:tcW w:w="959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2" w:type="dxa"/>
          </w:tcPr>
          <w:p w:rsidR="00174C39" w:rsidRDefault="0017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Сильвия</w:t>
            </w:r>
          </w:p>
        </w:tc>
      </w:tr>
      <w:tr w:rsidR="00174C39" w:rsidTr="00174C39">
        <w:tc>
          <w:tcPr>
            <w:tcW w:w="959" w:type="dxa"/>
          </w:tcPr>
          <w:p w:rsidR="00174C39" w:rsidRDefault="00174C39" w:rsidP="00174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2" w:type="dxa"/>
          </w:tcPr>
          <w:p w:rsidR="00174C39" w:rsidRDefault="0017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Нурисламов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</w:p>
        </w:tc>
      </w:tr>
      <w:bookmarkEnd w:id="0"/>
    </w:tbl>
    <w:p w:rsidR="00174C39" w:rsidRPr="000C5AC4" w:rsidRDefault="00174C39">
      <w:pPr>
        <w:rPr>
          <w:rFonts w:ascii="Times New Roman" w:hAnsi="Times New Roman" w:cs="Times New Roman"/>
          <w:sz w:val="28"/>
          <w:szCs w:val="28"/>
        </w:rPr>
      </w:pPr>
    </w:p>
    <w:sectPr w:rsidR="00174C39" w:rsidRPr="000C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C4"/>
    <w:rsid w:val="000C5AC4"/>
    <w:rsid w:val="00174C39"/>
    <w:rsid w:val="009A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2025-11-16T13:52:00Z</dcterms:created>
  <dcterms:modified xsi:type="dcterms:W3CDTF">2025-11-16T14:08:00Z</dcterms:modified>
</cp:coreProperties>
</file>